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81" w:rsidRPr="007E18A7" w:rsidRDefault="005E0181" w:rsidP="009A74A4">
      <w:pPr>
        <w:spacing w:after="0"/>
        <w:ind w:left="5040" w:firstLine="0"/>
      </w:pPr>
      <w:r w:rsidRPr="007E18A7">
        <w:t>Додаток 2</w:t>
      </w:r>
    </w:p>
    <w:p w:rsidR="005E0181" w:rsidRPr="00C65CCC" w:rsidRDefault="005E0181" w:rsidP="00B40204">
      <w:pPr>
        <w:spacing w:after="0"/>
        <w:ind w:left="4320" w:firstLine="708"/>
      </w:pPr>
      <w:r w:rsidRPr="00C65CCC">
        <w:t>до рішення виконавчого комітету</w:t>
      </w:r>
    </w:p>
    <w:p w:rsidR="005E0181" w:rsidRPr="00C65CCC" w:rsidRDefault="005E0181" w:rsidP="00B40204">
      <w:pPr>
        <w:spacing w:after="0"/>
        <w:ind w:left="4320" w:firstLine="708"/>
      </w:pPr>
      <w:r w:rsidRPr="00C65CCC">
        <w:t>Южноукраїнської  міської  ради</w:t>
      </w:r>
    </w:p>
    <w:p w:rsidR="005E0181" w:rsidRPr="00C65CCC" w:rsidRDefault="005E0181" w:rsidP="00B40204">
      <w:pPr>
        <w:spacing w:after="0"/>
        <w:ind w:left="4320" w:firstLine="708"/>
      </w:pPr>
      <w:r w:rsidRPr="00C65CCC">
        <w:t xml:space="preserve">від </w:t>
      </w:r>
      <w:r>
        <w:t xml:space="preserve"> </w:t>
      </w:r>
      <w:r w:rsidR="00DF5FC9">
        <w:t>21.02.</w:t>
      </w:r>
      <w:r w:rsidR="008A1B6D">
        <w:t>201</w:t>
      </w:r>
      <w:r w:rsidR="00092FA9">
        <w:t>8</w:t>
      </w:r>
      <w:r>
        <w:t xml:space="preserve"> </w:t>
      </w:r>
      <w:r w:rsidRPr="00C65CCC">
        <w:t>№</w:t>
      </w:r>
      <w:r>
        <w:t xml:space="preserve"> </w:t>
      </w:r>
      <w:r w:rsidR="00DF5FC9">
        <w:t>39</w:t>
      </w:r>
    </w:p>
    <w:p w:rsidR="005E0181" w:rsidRDefault="005E0181" w:rsidP="00B40204">
      <w:pPr>
        <w:spacing w:after="0"/>
        <w:jc w:val="center"/>
        <w:rPr>
          <w:b/>
          <w:bCs/>
          <w:sz w:val="28"/>
          <w:szCs w:val="28"/>
        </w:rPr>
      </w:pPr>
    </w:p>
    <w:p w:rsidR="005E0181" w:rsidRPr="00147DE4" w:rsidRDefault="005E0181" w:rsidP="00B40204">
      <w:pPr>
        <w:spacing w:after="0"/>
        <w:jc w:val="center"/>
      </w:pPr>
      <w:r w:rsidRPr="00147DE4">
        <w:t>С</w:t>
      </w:r>
      <w:r>
        <w:t>пецифічні завдання</w:t>
      </w:r>
    </w:p>
    <w:p w:rsidR="005E0181" w:rsidRDefault="005E0181" w:rsidP="00B40204">
      <w:pPr>
        <w:spacing w:after="0"/>
        <w:jc w:val="center"/>
      </w:pPr>
      <w:r>
        <w:t>спеціалізованих  служб цивільного</w:t>
      </w:r>
      <w:r w:rsidRPr="00147DE4">
        <w:t xml:space="preserve"> захисту міста Южноукраїнська</w:t>
      </w:r>
    </w:p>
    <w:p w:rsidR="005E0181" w:rsidRPr="00147DE4" w:rsidRDefault="005E0181" w:rsidP="00F1716C">
      <w:pPr>
        <w:spacing w:line="240" w:lineRule="atLeast"/>
        <w:jc w:val="center"/>
      </w:pPr>
    </w:p>
    <w:p w:rsidR="0064110C" w:rsidRDefault="0064110C" w:rsidP="0064110C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left"/>
      </w:pPr>
      <w:r>
        <w:t>Спеціалізована с</w:t>
      </w:r>
      <w:r w:rsidRPr="001609C2">
        <w:t>лужба оповіщення та зв’язку:</w:t>
      </w:r>
    </w:p>
    <w:p w:rsidR="0064110C" w:rsidRDefault="0064110C" w:rsidP="0064110C">
      <w:pPr>
        <w:widowControl w:val="0"/>
        <w:autoSpaceDE w:val="0"/>
        <w:autoSpaceDN w:val="0"/>
        <w:adjustRightInd w:val="0"/>
        <w:spacing w:after="0" w:line="240" w:lineRule="atLeast"/>
        <w:ind w:firstLine="0"/>
        <w:jc w:val="center"/>
      </w:pPr>
      <w:r w:rsidRPr="001609C2">
        <w:tab/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організову</w:t>
      </w:r>
      <w:r>
        <w:rPr>
          <w:color w:val="auto"/>
        </w:rPr>
        <w:t>є</w:t>
      </w:r>
      <w:r w:rsidRPr="001609C2">
        <w:rPr>
          <w:color w:val="auto"/>
        </w:rPr>
        <w:t xml:space="preserve"> взаємодію з центрами управління операторів телекомунікацій;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організову</w:t>
      </w:r>
      <w:r>
        <w:rPr>
          <w:color w:val="auto"/>
        </w:rPr>
        <w:t>є</w:t>
      </w:r>
      <w:r w:rsidRPr="001609C2">
        <w:rPr>
          <w:color w:val="auto"/>
        </w:rPr>
        <w:t xml:space="preserve"> та здійсню</w:t>
      </w:r>
      <w:r>
        <w:rPr>
          <w:color w:val="auto"/>
        </w:rPr>
        <w:t>є</w:t>
      </w:r>
      <w:r w:rsidRPr="001609C2">
        <w:rPr>
          <w:color w:val="auto"/>
        </w:rPr>
        <w:t xml:space="preserve"> заходи щодо забезпечення стійкого функціонування технічних засобів автоматизованих систем централізованого оповіщення відповідного рівня;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здійсню</w:t>
      </w:r>
      <w:r>
        <w:rPr>
          <w:color w:val="auto"/>
        </w:rPr>
        <w:t>є</w:t>
      </w:r>
      <w:r w:rsidRPr="001609C2">
        <w:rPr>
          <w:color w:val="auto"/>
        </w:rPr>
        <w:t xml:space="preserve"> оповіщення про загрозу виникнення або виникнення надзвичайних ситуацій </w:t>
      </w:r>
      <w:r w:rsidRPr="00B27778">
        <w:t>керівництво виконавчих органів міської ради,</w:t>
      </w:r>
      <w:r w:rsidRPr="001609C2">
        <w:rPr>
          <w:color w:val="auto"/>
        </w:rPr>
        <w:t xml:space="preserve"> суб’єктів господарювання, що розташовані в прогнозованій зоні ураження або братимуть участь у ліквідації наслідків надзвичайних ситуацій, а також населення, яке проживає в прогнозованій зоні ураження, у тому числі в доступній для осіб з вадами зору та слуху формі;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забезпечу</w:t>
      </w:r>
      <w:r>
        <w:rPr>
          <w:color w:val="auto"/>
        </w:rPr>
        <w:t>є</w:t>
      </w:r>
      <w:r w:rsidRPr="001609C2">
        <w:rPr>
          <w:color w:val="auto"/>
        </w:rPr>
        <w:t xml:space="preserve"> функціонування у </w:t>
      </w:r>
      <w:r>
        <w:rPr>
          <w:color w:val="auto"/>
        </w:rPr>
        <w:t>місті</w:t>
      </w:r>
      <w:r w:rsidRPr="001609C2">
        <w:rPr>
          <w:color w:val="auto"/>
        </w:rPr>
        <w:t xml:space="preserve"> і місцях масового перебування людей сигнально-гучномовних пристроїв та електронних інформаційних табло для висвітлення інформації з питань цивільного захисту;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визнача</w:t>
      </w:r>
      <w:r>
        <w:rPr>
          <w:color w:val="auto"/>
        </w:rPr>
        <w:t>є</w:t>
      </w:r>
      <w:r w:rsidRPr="001609C2">
        <w:rPr>
          <w:color w:val="auto"/>
        </w:rPr>
        <w:t xml:space="preserve"> шкоду, заподіяну технічним засобам оповіщення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технічних засобів оповіщення;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організову</w:t>
      </w:r>
      <w:r>
        <w:rPr>
          <w:color w:val="auto"/>
        </w:rPr>
        <w:t>є</w:t>
      </w:r>
      <w:r w:rsidRPr="001609C2">
        <w:rPr>
          <w:color w:val="auto"/>
        </w:rPr>
        <w:t xml:space="preserve"> і провод</w:t>
      </w:r>
      <w:r>
        <w:rPr>
          <w:color w:val="auto"/>
        </w:rPr>
        <w:t>ить</w:t>
      </w:r>
      <w:r w:rsidRPr="001609C2">
        <w:rPr>
          <w:color w:val="auto"/>
        </w:rPr>
        <w:t xml:space="preserve"> аварійно-відновлювальні роботи на пошкоджених технічних засобах оповіщення;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забезпечу</w:t>
      </w:r>
      <w:r>
        <w:rPr>
          <w:color w:val="auto"/>
        </w:rPr>
        <w:t>є</w:t>
      </w:r>
      <w:r w:rsidRPr="001609C2">
        <w:rPr>
          <w:color w:val="auto"/>
        </w:rPr>
        <w:t xml:space="preserve"> зв’язком сили цивільного захисту під час проведення аварійно-рятувальних та інших невідкладних робіт;</w:t>
      </w:r>
    </w:p>
    <w:p w:rsidR="0064110C" w:rsidRDefault="0064110C" w:rsidP="002A096F">
      <w:pPr>
        <w:widowControl w:val="0"/>
        <w:tabs>
          <w:tab w:val="left" w:pos="664"/>
          <w:tab w:val="left" w:pos="2649"/>
        </w:tabs>
        <w:autoSpaceDE w:val="0"/>
        <w:autoSpaceDN w:val="0"/>
        <w:adjustRightInd w:val="0"/>
        <w:ind w:left="113" w:firstLine="709"/>
        <w:rPr>
          <w:color w:val="auto"/>
        </w:rPr>
      </w:pPr>
      <w:r w:rsidRPr="001609C2">
        <w:rPr>
          <w:color w:val="auto"/>
        </w:rPr>
        <w:t>забезпечу</w:t>
      </w:r>
      <w:r>
        <w:rPr>
          <w:color w:val="auto"/>
        </w:rPr>
        <w:t>є</w:t>
      </w:r>
      <w:r w:rsidRPr="001609C2">
        <w:rPr>
          <w:color w:val="auto"/>
        </w:rPr>
        <w:t xml:space="preserve"> надійним зв’язком органи виконавчої влади, органи місцевого самоврядування, органи управління і сили цивільного захисту в умовах надзвичайних ситуацій.</w:t>
      </w:r>
    </w:p>
    <w:p w:rsidR="00EB657B" w:rsidRPr="001609C2" w:rsidRDefault="00EB657B" w:rsidP="0064110C">
      <w:pPr>
        <w:widowControl w:val="0"/>
        <w:tabs>
          <w:tab w:val="left" w:pos="664"/>
          <w:tab w:val="left" w:pos="2649"/>
        </w:tabs>
        <w:autoSpaceDE w:val="0"/>
        <w:autoSpaceDN w:val="0"/>
        <w:adjustRightInd w:val="0"/>
        <w:ind w:left="113" w:firstLine="709"/>
        <w:jc w:val="left"/>
      </w:pPr>
    </w:p>
    <w:p w:rsidR="0064110C" w:rsidRDefault="0064110C" w:rsidP="0064110C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left"/>
      </w:pPr>
      <w:r>
        <w:t>Спеціалізована с</w:t>
      </w:r>
      <w:r w:rsidRPr="001609C2">
        <w:t>лужба охорони громадського порядку:</w:t>
      </w:r>
      <w:r w:rsidRPr="001609C2">
        <w:tab/>
      </w:r>
    </w:p>
    <w:p w:rsidR="0064110C" w:rsidRDefault="0064110C" w:rsidP="0064110C">
      <w:pPr>
        <w:widowControl w:val="0"/>
        <w:autoSpaceDE w:val="0"/>
        <w:autoSpaceDN w:val="0"/>
        <w:adjustRightInd w:val="0"/>
        <w:spacing w:after="0" w:line="240" w:lineRule="atLeast"/>
        <w:ind w:firstLine="0"/>
        <w:jc w:val="center"/>
      </w:pPr>
    </w:p>
    <w:p w:rsidR="0064110C" w:rsidRPr="001609C2" w:rsidRDefault="0064110C" w:rsidP="0064110C">
      <w:pPr>
        <w:widowControl w:val="0"/>
        <w:autoSpaceDE w:val="0"/>
        <w:autoSpaceDN w:val="0"/>
        <w:adjustRightInd w:val="0"/>
        <w:spacing w:after="0" w:line="240" w:lineRule="atLeast"/>
        <w:ind w:firstLine="709"/>
        <w:rPr>
          <w:color w:val="auto"/>
        </w:rPr>
      </w:pPr>
      <w:r>
        <w:t>приймає</w:t>
      </w:r>
      <w:r w:rsidRPr="001609C2">
        <w:rPr>
          <w:color w:val="auto"/>
        </w:rPr>
        <w:t xml:space="preserve"> участь відповідно до компетенції у забезпеченні громадського порядку, безпеки дорожнього руху в зонах виникнення надзвичайних ситуацій та охороні майна, що залишилося без нагляду в таких зонах;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повідомля</w:t>
      </w:r>
      <w:r>
        <w:rPr>
          <w:color w:val="auto"/>
        </w:rPr>
        <w:t>є</w:t>
      </w:r>
      <w:r w:rsidRPr="001609C2">
        <w:rPr>
          <w:color w:val="auto"/>
        </w:rPr>
        <w:t xml:space="preserve"> відповідним державним органам і громадським об’єднанням про небезпечні події та</w:t>
      </w:r>
      <w:r>
        <w:rPr>
          <w:color w:val="auto"/>
        </w:rPr>
        <w:t xml:space="preserve"> </w:t>
      </w:r>
      <w:r w:rsidRPr="001609C2">
        <w:rPr>
          <w:color w:val="auto"/>
        </w:rPr>
        <w:t>надзвичайні ситуації;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нада</w:t>
      </w:r>
      <w:r>
        <w:rPr>
          <w:color w:val="auto"/>
        </w:rPr>
        <w:t>є</w:t>
      </w:r>
      <w:r w:rsidRPr="001609C2">
        <w:rPr>
          <w:color w:val="auto"/>
        </w:rPr>
        <w:t xml:space="preserve"> допомогу органам виконавчої влади та органам місцевого самоврядування у відселенні людей з місць, небезпечних для проживання, проведенні евакуації населення;</w:t>
      </w:r>
    </w:p>
    <w:p w:rsidR="0064110C" w:rsidRPr="001609C2" w:rsidRDefault="0064110C" w:rsidP="0064110C">
      <w:pPr>
        <w:ind w:firstLine="709"/>
        <w:rPr>
          <w:color w:val="auto"/>
        </w:rPr>
      </w:pPr>
      <w:r>
        <w:rPr>
          <w:color w:val="auto"/>
        </w:rPr>
        <w:t>приймає</w:t>
      </w:r>
      <w:r w:rsidRPr="001609C2">
        <w:rPr>
          <w:color w:val="auto"/>
        </w:rPr>
        <w:t xml:space="preserve"> участь у здійсненні карантинних заходів під час епідемій та епізоотій;</w:t>
      </w:r>
    </w:p>
    <w:p w:rsidR="0064110C" w:rsidRPr="001609C2" w:rsidRDefault="0064110C" w:rsidP="0064110C">
      <w:pPr>
        <w:widowControl w:val="0"/>
        <w:tabs>
          <w:tab w:val="left" w:pos="664"/>
          <w:tab w:val="left" w:pos="2649"/>
        </w:tabs>
        <w:autoSpaceDE w:val="0"/>
        <w:autoSpaceDN w:val="0"/>
        <w:adjustRightInd w:val="0"/>
        <w:ind w:left="113" w:firstLine="596"/>
      </w:pPr>
      <w:r w:rsidRPr="001609C2">
        <w:rPr>
          <w:color w:val="auto"/>
        </w:rPr>
        <w:t>визнача</w:t>
      </w:r>
      <w:r>
        <w:rPr>
          <w:color w:val="auto"/>
        </w:rPr>
        <w:t>є</w:t>
      </w:r>
      <w:r w:rsidRPr="001609C2">
        <w:rPr>
          <w:color w:val="auto"/>
        </w:rPr>
        <w:t xml:space="preserve"> потребу в матеріальних ресурсах, необхідних для здійснення заходів з охорони громадського порядку.</w:t>
      </w:r>
    </w:p>
    <w:p w:rsidR="00EB657B" w:rsidRDefault="0064110C" w:rsidP="0064110C">
      <w:pPr>
        <w:widowControl w:val="0"/>
        <w:autoSpaceDE w:val="0"/>
        <w:autoSpaceDN w:val="0"/>
        <w:adjustRightInd w:val="0"/>
        <w:spacing w:after="0" w:line="240" w:lineRule="atLeast"/>
        <w:ind w:firstLine="0"/>
        <w:jc w:val="left"/>
      </w:pPr>
      <w:r w:rsidRPr="001609C2">
        <w:lastRenderedPageBreak/>
        <w:tab/>
      </w:r>
    </w:p>
    <w:p w:rsidR="0064110C" w:rsidRDefault="0064110C" w:rsidP="00EB657B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left"/>
      </w:pPr>
      <w:r>
        <w:t>3.Спеціалізована м</w:t>
      </w:r>
      <w:r w:rsidRPr="001609C2">
        <w:t>едична служба:</w:t>
      </w:r>
      <w:r w:rsidRPr="001609C2">
        <w:tab/>
      </w:r>
    </w:p>
    <w:p w:rsidR="0064110C" w:rsidRDefault="0064110C" w:rsidP="0064110C">
      <w:pPr>
        <w:widowControl w:val="0"/>
        <w:autoSpaceDE w:val="0"/>
        <w:autoSpaceDN w:val="0"/>
        <w:adjustRightInd w:val="0"/>
        <w:spacing w:after="0" w:line="240" w:lineRule="atLeast"/>
        <w:ind w:firstLine="0"/>
        <w:jc w:val="center"/>
      </w:pP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організову</w:t>
      </w:r>
      <w:r>
        <w:rPr>
          <w:color w:val="auto"/>
        </w:rPr>
        <w:t>є</w:t>
      </w:r>
      <w:r w:rsidRPr="001609C2">
        <w:rPr>
          <w:color w:val="auto"/>
        </w:rPr>
        <w:t xml:space="preserve"> медичне забезпечення, нада</w:t>
      </w:r>
      <w:r>
        <w:rPr>
          <w:color w:val="auto"/>
        </w:rPr>
        <w:t>є</w:t>
      </w:r>
      <w:r w:rsidRPr="001609C2">
        <w:rPr>
          <w:color w:val="auto"/>
        </w:rPr>
        <w:t xml:space="preserve"> медичну допомогу постраждалим у разі виникнення надзвичайних ситуацій та особовому складу підрозділів цивільного захисту;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організову</w:t>
      </w:r>
      <w:r>
        <w:rPr>
          <w:color w:val="auto"/>
        </w:rPr>
        <w:t>є</w:t>
      </w:r>
      <w:r w:rsidRPr="001609C2">
        <w:rPr>
          <w:color w:val="auto"/>
        </w:rPr>
        <w:t xml:space="preserve"> взаємодію сил і засобів відомчих медичних служб, які залучені для ліквідації наслідків надзвичайних ситуацій;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нада</w:t>
      </w:r>
      <w:r>
        <w:rPr>
          <w:color w:val="auto"/>
        </w:rPr>
        <w:t>є</w:t>
      </w:r>
      <w:r w:rsidRPr="001609C2">
        <w:rPr>
          <w:color w:val="auto"/>
        </w:rPr>
        <w:t xml:space="preserve"> екстрену медичну допомогу пораненим та постраждалим у разі виникнення надзвичайних ситуацій, здійсню</w:t>
      </w:r>
      <w:r>
        <w:rPr>
          <w:color w:val="auto"/>
        </w:rPr>
        <w:t>є</w:t>
      </w:r>
      <w:r w:rsidRPr="001609C2">
        <w:rPr>
          <w:color w:val="auto"/>
        </w:rPr>
        <w:t xml:space="preserve"> медичне сортування поранених;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організову</w:t>
      </w:r>
      <w:r>
        <w:rPr>
          <w:color w:val="auto"/>
        </w:rPr>
        <w:t>є</w:t>
      </w:r>
      <w:r w:rsidRPr="001609C2">
        <w:rPr>
          <w:color w:val="auto"/>
        </w:rPr>
        <w:t xml:space="preserve"> евакуацію постраждалих у разі виникнення надзвичайних ситуацій до закладів охорони здоров’я з урахуванням медичних показань;</w:t>
      </w:r>
      <w:bookmarkStart w:id="0" w:name="_GoBack"/>
      <w:bookmarkEnd w:id="0"/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організову</w:t>
      </w:r>
      <w:r>
        <w:rPr>
          <w:color w:val="auto"/>
        </w:rPr>
        <w:t>є</w:t>
      </w:r>
      <w:r w:rsidRPr="001609C2">
        <w:rPr>
          <w:color w:val="auto"/>
        </w:rPr>
        <w:t xml:space="preserve"> роботу закладів охорони здоров’я під час прийому великої кількості поранених та постраждалих у разі виникнення надзвичайних ситуацій;</w:t>
      </w:r>
    </w:p>
    <w:p w:rsidR="0064110C" w:rsidRPr="001609C2" w:rsidRDefault="0064110C" w:rsidP="00BE4181">
      <w:pPr>
        <w:ind w:firstLine="709"/>
        <w:rPr>
          <w:color w:val="auto"/>
        </w:rPr>
      </w:pPr>
      <w:r w:rsidRPr="001609C2">
        <w:rPr>
          <w:color w:val="auto"/>
        </w:rPr>
        <w:t>здійсню</w:t>
      </w:r>
      <w:r>
        <w:rPr>
          <w:color w:val="auto"/>
        </w:rPr>
        <w:t>є</w:t>
      </w:r>
      <w:r w:rsidRPr="001609C2">
        <w:rPr>
          <w:color w:val="auto"/>
        </w:rPr>
        <w:t xml:space="preserve"> забезпечення сил та підрозділів медичної служби лікарськими засобами, виробами медичного призначення, профілактичними засобами, препаратами крові тощо;</w:t>
      </w:r>
    </w:p>
    <w:p w:rsidR="0064110C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ізолю</w:t>
      </w:r>
      <w:r>
        <w:rPr>
          <w:color w:val="auto"/>
        </w:rPr>
        <w:t>є</w:t>
      </w:r>
      <w:r w:rsidRPr="001609C2">
        <w:rPr>
          <w:color w:val="auto"/>
        </w:rPr>
        <w:t xml:space="preserve"> інфекційних хворих і контамінованих осіб, провод</w:t>
      </w:r>
      <w:r>
        <w:rPr>
          <w:color w:val="auto"/>
        </w:rPr>
        <w:t>и</w:t>
      </w:r>
      <w:r w:rsidRPr="001609C2">
        <w:rPr>
          <w:color w:val="auto"/>
        </w:rPr>
        <w:t>ть їх санітарну обробку і деконтамінацію та нада</w:t>
      </w:r>
      <w:r>
        <w:rPr>
          <w:color w:val="auto"/>
        </w:rPr>
        <w:t>є</w:t>
      </w:r>
      <w:r w:rsidRPr="001609C2">
        <w:rPr>
          <w:color w:val="auto"/>
        </w:rPr>
        <w:t xml:space="preserve"> екстрену медичну допомогу; 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організову</w:t>
      </w:r>
      <w:r>
        <w:rPr>
          <w:color w:val="auto"/>
        </w:rPr>
        <w:t>є</w:t>
      </w:r>
      <w:r w:rsidRPr="001609C2">
        <w:rPr>
          <w:color w:val="auto"/>
        </w:rPr>
        <w:t xml:space="preserve"> та здійсню</w:t>
      </w:r>
      <w:r>
        <w:rPr>
          <w:color w:val="auto"/>
        </w:rPr>
        <w:t>є</w:t>
      </w:r>
      <w:r w:rsidRPr="001609C2">
        <w:rPr>
          <w:color w:val="auto"/>
        </w:rPr>
        <w:t xml:space="preserve"> державний санітарно-епідеміологічний нагляд та контроль і протиепідемічні заходи під час ліквідації наслідків надзвичайних ситуацій;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організову</w:t>
      </w:r>
      <w:r>
        <w:rPr>
          <w:color w:val="auto"/>
        </w:rPr>
        <w:t>є</w:t>
      </w:r>
      <w:r w:rsidRPr="001609C2">
        <w:rPr>
          <w:color w:val="auto"/>
        </w:rPr>
        <w:t xml:space="preserve"> та здійсню</w:t>
      </w:r>
      <w:r>
        <w:rPr>
          <w:color w:val="auto"/>
        </w:rPr>
        <w:t>є</w:t>
      </w:r>
      <w:r w:rsidRPr="001609C2">
        <w:rPr>
          <w:color w:val="auto"/>
        </w:rPr>
        <w:t xml:space="preserve"> медичні профілактичні заходи серед населення та особового складу підрозділів цивільного захисту;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створю</w:t>
      </w:r>
      <w:r>
        <w:rPr>
          <w:color w:val="auto"/>
        </w:rPr>
        <w:t>є</w:t>
      </w:r>
      <w:r w:rsidRPr="001609C2">
        <w:rPr>
          <w:color w:val="auto"/>
        </w:rPr>
        <w:t xml:space="preserve"> резерв лікарських засобів та виробів медичного призначення для забезпечення заходів під час ліквідації наслідків надзвичайних ситуацій;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збира</w:t>
      </w:r>
      <w:r>
        <w:rPr>
          <w:color w:val="auto"/>
        </w:rPr>
        <w:t>є</w:t>
      </w:r>
      <w:r w:rsidRPr="001609C2">
        <w:rPr>
          <w:color w:val="auto"/>
        </w:rPr>
        <w:t xml:space="preserve"> та аналізу</w:t>
      </w:r>
      <w:r>
        <w:rPr>
          <w:color w:val="auto"/>
        </w:rPr>
        <w:t>є</w:t>
      </w:r>
      <w:r w:rsidRPr="001609C2">
        <w:rPr>
          <w:color w:val="auto"/>
        </w:rPr>
        <w:t xml:space="preserve"> статистичні дані щодо заходів з медичного забезпечення під час ліквідації наслідків надзвичайних ситуацій;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провод</w:t>
      </w:r>
      <w:r>
        <w:rPr>
          <w:color w:val="auto"/>
        </w:rPr>
        <w:t>ить постійну роботу</w:t>
      </w:r>
      <w:r w:rsidRPr="001609C2">
        <w:rPr>
          <w:color w:val="auto"/>
        </w:rPr>
        <w:t xml:space="preserve"> з підвищення кваліфікації медичного персоналу системи екстреної медичної допомоги, організову</w:t>
      </w:r>
      <w:r>
        <w:rPr>
          <w:color w:val="auto"/>
        </w:rPr>
        <w:t>є</w:t>
      </w:r>
      <w:r w:rsidRPr="001609C2">
        <w:rPr>
          <w:color w:val="auto"/>
        </w:rPr>
        <w:t xml:space="preserve"> навчання та тренування підрозділів системи екстреної медичної допомоги та медицини катастроф;</w:t>
      </w:r>
    </w:p>
    <w:p w:rsidR="0064110C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навча</w:t>
      </w:r>
      <w:r>
        <w:rPr>
          <w:color w:val="auto"/>
        </w:rPr>
        <w:t>є</w:t>
      </w:r>
      <w:r w:rsidRPr="001609C2">
        <w:rPr>
          <w:color w:val="auto"/>
        </w:rPr>
        <w:t xml:space="preserve"> немедичних працівників методам та навичкам надання домедичної допомоги у разі виникнення надзвичайних ситуацій;</w:t>
      </w:r>
    </w:p>
    <w:p w:rsidR="002224C5" w:rsidRDefault="002224C5" w:rsidP="0064110C">
      <w:pPr>
        <w:ind w:firstLine="709"/>
        <w:rPr>
          <w:color w:val="auto"/>
        </w:rPr>
      </w:pPr>
      <w:r>
        <w:t>о</w:t>
      </w:r>
      <w:r w:rsidRPr="008A0284">
        <w:t>рганіз</w:t>
      </w:r>
      <w:r>
        <w:t>ує</w:t>
      </w:r>
      <w:r w:rsidRPr="008A0284">
        <w:t xml:space="preserve"> на території міста соціальн</w:t>
      </w:r>
      <w:r>
        <w:t>е</w:t>
      </w:r>
      <w:r w:rsidRPr="008A0284">
        <w:t xml:space="preserve"> обслуговування населення та  надання соціальних послуг.</w:t>
      </w:r>
    </w:p>
    <w:p w:rsidR="007A0067" w:rsidRDefault="007A0067" w:rsidP="0064110C">
      <w:pPr>
        <w:ind w:firstLine="709"/>
      </w:pPr>
      <w:r>
        <w:t>в</w:t>
      </w:r>
      <w:r w:rsidRPr="003315C6">
        <w:t>живає заходів щодо соціального захисту бездомних громадян та осіб, звільнених з місць позбавлення волі, утворення та розвитку мережі закладів та установ, що надають послуги цим громадянам, контролює якість надання ними соціальних послуг</w:t>
      </w:r>
      <w:r>
        <w:t>;</w:t>
      </w:r>
    </w:p>
    <w:p w:rsidR="007A0067" w:rsidRDefault="007A0067" w:rsidP="0064110C">
      <w:pPr>
        <w:ind w:firstLine="709"/>
      </w:pPr>
      <w:r w:rsidRPr="007B1277">
        <w:t>організовує роботу, пов’язану з наданням благодійної (гуманітарної) допомоги соціально незахищеним громадянам та сім’ям з дітьми</w:t>
      </w:r>
      <w:r>
        <w:t>;</w:t>
      </w:r>
    </w:p>
    <w:p w:rsidR="002224C5" w:rsidRDefault="002224C5" w:rsidP="0064110C">
      <w:pPr>
        <w:ind w:firstLine="709"/>
      </w:pPr>
      <w:r>
        <w:t>з</w:t>
      </w:r>
      <w:r w:rsidRPr="007B1277">
        <w:t xml:space="preserve">абезпечує ведення централізованого банку даних </w:t>
      </w:r>
      <w:r>
        <w:t xml:space="preserve">з проблем </w:t>
      </w:r>
      <w:r w:rsidRPr="003315C6">
        <w:t xml:space="preserve"> </w:t>
      </w:r>
      <w:r w:rsidRPr="003B19B9">
        <w:t>інвалідності; сприяє</w:t>
      </w:r>
      <w:r w:rsidRPr="007B1277">
        <w:t xml:space="preserve"> </w:t>
      </w:r>
      <w:r w:rsidRPr="003B19B9">
        <w:t>інтеграції осіб з інвалідністю у суспільство</w:t>
      </w:r>
      <w:r w:rsidRPr="007B1277">
        <w:t>, безперешкодному їх доступу до об'єктів соціальної інфраструктури</w:t>
      </w:r>
      <w:r>
        <w:t>;</w:t>
      </w:r>
    </w:p>
    <w:p w:rsidR="002224C5" w:rsidRPr="007B1277" w:rsidRDefault="002224C5" w:rsidP="002224C5">
      <w:pPr>
        <w:ind w:firstLine="709"/>
      </w:pPr>
      <w:r>
        <w:lastRenderedPageBreak/>
        <w:t>с</w:t>
      </w:r>
      <w:r w:rsidRPr="003315C6">
        <w:t>прияє, у разі потреби, влаштуванню до будинків-інтернатів (пансіонатів) громадян похилого віку та осіб з інвалідністю, направляє осіб з інвалідністю та дітей-інвалідів до реабілітаційних установ</w:t>
      </w:r>
      <w:r>
        <w:t>;</w:t>
      </w:r>
    </w:p>
    <w:p w:rsidR="002224C5" w:rsidRDefault="002224C5" w:rsidP="002224C5">
      <w:pPr>
        <w:ind w:firstLine="709"/>
      </w:pPr>
      <w:r>
        <w:t>о</w:t>
      </w:r>
      <w:r w:rsidRPr="007B1277">
        <w:t>рганізовує матеріально-побутове обслуговування  осіб з інвалідністю, ветеранів війни та праці, осіб, постраждалих від Чорнобильської катастрофи, їх санаторно-курортне лікування</w:t>
      </w:r>
      <w:r>
        <w:t>;</w:t>
      </w:r>
    </w:p>
    <w:p w:rsidR="002224C5" w:rsidRDefault="002224C5" w:rsidP="002224C5">
      <w:pPr>
        <w:ind w:firstLine="709"/>
      </w:pPr>
      <w:r>
        <w:t>с</w:t>
      </w:r>
      <w:r w:rsidRPr="007B1277">
        <w:t>прияє забезпеченню осіб з інвалідністю в установленому порядку транспортними засобами, засобами пересування та реабілітації</w:t>
      </w:r>
      <w:r>
        <w:t>;</w:t>
      </w:r>
    </w:p>
    <w:p w:rsidR="002224C5" w:rsidRPr="007B1277" w:rsidRDefault="002224C5" w:rsidP="002224C5">
      <w:pPr>
        <w:ind w:firstLine="709"/>
      </w:pPr>
      <w:r>
        <w:t>з</w:t>
      </w:r>
      <w:r w:rsidRPr="007B1277">
        <w:t>абезпечує надання відповідно до законодавства державної допомоги сім’ям з дітьми, державної соціальної допомоги малозабезпеченим сім’ям, інвалідам з дитинства та дітям - інвалідам, особам, які не мають права на пенсію, та інвалідам, а також інших видів державної допомоги</w:t>
      </w:r>
      <w:r>
        <w:t>;</w:t>
      </w:r>
    </w:p>
    <w:p w:rsidR="0064110C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збира</w:t>
      </w:r>
      <w:r>
        <w:rPr>
          <w:color w:val="auto"/>
        </w:rPr>
        <w:t>є</w:t>
      </w:r>
      <w:r w:rsidRPr="001609C2">
        <w:rPr>
          <w:color w:val="auto"/>
        </w:rPr>
        <w:t>, аналізу</w:t>
      </w:r>
      <w:r>
        <w:rPr>
          <w:color w:val="auto"/>
        </w:rPr>
        <w:t>є</w:t>
      </w:r>
      <w:r w:rsidRPr="001609C2">
        <w:rPr>
          <w:color w:val="auto"/>
        </w:rPr>
        <w:t>, узагальню</w:t>
      </w:r>
      <w:r>
        <w:rPr>
          <w:color w:val="auto"/>
        </w:rPr>
        <w:t>є</w:t>
      </w:r>
      <w:r w:rsidRPr="001609C2">
        <w:rPr>
          <w:color w:val="auto"/>
        </w:rPr>
        <w:t xml:space="preserve"> дані про медичну і санітарно-епідемічну обстановку, прогнозу</w:t>
      </w:r>
      <w:r>
        <w:rPr>
          <w:color w:val="auto"/>
        </w:rPr>
        <w:t>є</w:t>
      </w:r>
      <w:r w:rsidRPr="001609C2">
        <w:rPr>
          <w:color w:val="auto"/>
        </w:rPr>
        <w:t xml:space="preserve"> її розвиток у районах виникнення надзвичайних ситуацій, осередках ураження (захворювання) та на прилеглих територіях, а також у місцях тимчасового розміщення евакуйованого населення</w:t>
      </w:r>
      <w:r w:rsidR="002224C5">
        <w:rPr>
          <w:color w:val="auto"/>
        </w:rPr>
        <w:t>;</w:t>
      </w:r>
    </w:p>
    <w:p w:rsidR="002224C5" w:rsidRPr="005B07EC" w:rsidRDefault="002224C5" w:rsidP="002224C5">
      <w:pPr>
        <w:pStyle w:val="ac"/>
        <w:spacing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B07EC">
        <w:rPr>
          <w:rFonts w:ascii="Times New Roman" w:hAnsi="Times New Roman"/>
          <w:sz w:val="24"/>
          <w:szCs w:val="24"/>
          <w:lang w:val="uk-UA"/>
        </w:rPr>
        <w:t>нада</w:t>
      </w:r>
      <w:r>
        <w:rPr>
          <w:rFonts w:ascii="Times New Roman" w:hAnsi="Times New Roman"/>
          <w:sz w:val="24"/>
          <w:szCs w:val="24"/>
          <w:lang w:val="uk-UA"/>
        </w:rPr>
        <w:t>є</w:t>
      </w:r>
      <w:r w:rsidRPr="005B07EC">
        <w:rPr>
          <w:rFonts w:ascii="Times New Roman" w:hAnsi="Times New Roman"/>
          <w:sz w:val="24"/>
          <w:szCs w:val="24"/>
          <w:lang w:val="uk-UA"/>
        </w:rPr>
        <w:t xml:space="preserve"> пропозиції до </w:t>
      </w:r>
      <w:r>
        <w:rPr>
          <w:rFonts w:ascii="Times New Roman" w:hAnsi="Times New Roman"/>
          <w:sz w:val="24"/>
          <w:szCs w:val="24"/>
          <w:lang w:val="uk-UA"/>
        </w:rPr>
        <w:t>комісії</w:t>
      </w:r>
      <w:r w:rsidRPr="005B07EC">
        <w:rPr>
          <w:rFonts w:ascii="Times New Roman" w:hAnsi="Times New Roman"/>
          <w:sz w:val="24"/>
          <w:szCs w:val="24"/>
          <w:lang w:val="uk-UA"/>
        </w:rPr>
        <w:t xml:space="preserve"> з питань техногенно-екологічної безпеки і надзвичайних ситуацій при </w:t>
      </w:r>
      <w:r>
        <w:rPr>
          <w:rFonts w:ascii="Times New Roman" w:hAnsi="Times New Roman"/>
          <w:sz w:val="24"/>
          <w:szCs w:val="24"/>
          <w:lang w:val="uk-UA"/>
        </w:rPr>
        <w:t xml:space="preserve">виконавчому комітеті міської ради </w:t>
      </w:r>
      <w:r w:rsidRPr="005B07EC">
        <w:rPr>
          <w:rFonts w:ascii="Times New Roman" w:hAnsi="Times New Roman"/>
          <w:sz w:val="24"/>
          <w:szCs w:val="24"/>
          <w:lang w:val="uk-UA"/>
        </w:rPr>
        <w:t xml:space="preserve"> щодо забезпечення заходів, пов'язаних з ліквідацією надзвичайних ситуацій, залучення органів управління та сил </w:t>
      </w:r>
      <w:r>
        <w:rPr>
          <w:rFonts w:ascii="Times New Roman" w:hAnsi="Times New Roman"/>
          <w:sz w:val="24"/>
          <w:szCs w:val="24"/>
          <w:lang w:val="uk-UA"/>
        </w:rPr>
        <w:t>с</w:t>
      </w:r>
      <w:r w:rsidRPr="005B07EC">
        <w:rPr>
          <w:rFonts w:ascii="Times New Roman" w:hAnsi="Times New Roman"/>
          <w:sz w:val="24"/>
          <w:szCs w:val="24"/>
          <w:lang w:val="uk-UA"/>
        </w:rPr>
        <w:t>лужби.</w:t>
      </w:r>
    </w:p>
    <w:p w:rsidR="0064110C" w:rsidRPr="001609C2" w:rsidRDefault="0064110C" w:rsidP="0064110C">
      <w:pPr>
        <w:shd w:val="clear" w:color="auto" w:fill="FFFFFF"/>
        <w:tabs>
          <w:tab w:val="left" w:pos="664"/>
          <w:tab w:val="left" w:pos="2649"/>
        </w:tabs>
        <w:spacing w:before="120" w:after="0"/>
        <w:ind w:left="113" w:firstLine="709"/>
        <w:jc w:val="left"/>
      </w:pPr>
    </w:p>
    <w:p w:rsidR="0064110C" w:rsidRDefault="0064110C" w:rsidP="0064110C">
      <w:pPr>
        <w:widowControl w:val="0"/>
        <w:autoSpaceDE w:val="0"/>
        <w:autoSpaceDN w:val="0"/>
        <w:adjustRightInd w:val="0"/>
        <w:spacing w:after="0" w:line="240" w:lineRule="atLeast"/>
        <w:ind w:firstLine="0"/>
        <w:jc w:val="center"/>
      </w:pPr>
      <w:r w:rsidRPr="001609C2">
        <w:tab/>
      </w:r>
      <w:r>
        <w:t>4.Спеціалізована служба матеріального забезпечення,</w:t>
      </w:r>
      <w:r w:rsidRPr="001609C2">
        <w:t xml:space="preserve"> торгівлі та харчування:</w:t>
      </w:r>
    </w:p>
    <w:p w:rsidR="0064110C" w:rsidRDefault="0064110C" w:rsidP="0064110C">
      <w:pPr>
        <w:widowControl w:val="0"/>
        <w:autoSpaceDE w:val="0"/>
        <w:autoSpaceDN w:val="0"/>
        <w:adjustRightInd w:val="0"/>
        <w:spacing w:after="0" w:line="240" w:lineRule="atLeast"/>
        <w:ind w:firstLine="0"/>
        <w:jc w:val="center"/>
      </w:pPr>
    </w:p>
    <w:p w:rsidR="0064110C" w:rsidRPr="001609C2" w:rsidRDefault="0064110C" w:rsidP="0064110C">
      <w:pPr>
        <w:widowControl w:val="0"/>
        <w:autoSpaceDE w:val="0"/>
        <w:autoSpaceDN w:val="0"/>
        <w:adjustRightInd w:val="0"/>
        <w:ind w:firstLine="709"/>
        <w:rPr>
          <w:color w:val="auto"/>
        </w:rPr>
      </w:pPr>
      <w:r w:rsidRPr="001609C2">
        <w:rPr>
          <w:color w:val="auto"/>
        </w:rPr>
        <w:t>розробля</w:t>
      </w:r>
      <w:r>
        <w:rPr>
          <w:color w:val="auto"/>
        </w:rPr>
        <w:t>є</w:t>
      </w:r>
      <w:r w:rsidRPr="001609C2">
        <w:rPr>
          <w:color w:val="auto"/>
        </w:rPr>
        <w:t xml:space="preserve"> та здійсню</w:t>
      </w:r>
      <w:r>
        <w:rPr>
          <w:color w:val="auto"/>
        </w:rPr>
        <w:t>є</w:t>
      </w:r>
      <w:r w:rsidRPr="001609C2">
        <w:rPr>
          <w:color w:val="auto"/>
        </w:rPr>
        <w:t xml:space="preserve"> заходи щодо захисту продовольства і промислових товарів першої необхідності під час виникнення надзвичайних ситуацій;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організову</w:t>
      </w:r>
      <w:r>
        <w:rPr>
          <w:color w:val="auto"/>
        </w:rPr>
        <w:t>є</w:t>
      </w:r>
      <w:r w:rsidRPr="001609C2">
        <w:rPr>
          <w:color w:val="auto"/>
        </w:rPr>
        <w:t xml:space="preserve"> закладення продовольства до захисних споруд цивільного захисту та на пункти управління;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забезпечу</w:t>
      </w:r>
      <w:r>
        <w:rPr>
          <w:color w:val="auto"/>
        </w:rPr>
        <w:t>є</w:t>
      </w:r>
      <w:r w:rsidRPr="001609C2">
        <w:rPr>
          <w:color w:val="auto"/>
        </w:rPr>
        <w:t xml:space="preserve"> продовольством і промисловими товарами першої необхідності особовий склад сил цивільного захисту під час проведення аварійно-рятувальних та інших невідкладних робіт, а також постраждалих у разі виникнення надзвичайних ситуацій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забезпечу</w:t>
      </w:r>
      <w:r>
        <w:rPr>
          <w:color w:val="auto"/>
        </w:rPr>
        <w:t>є</w:t>
      </w:r>
      <w:r w:rsidRPr="001609C2">
        <w:rPr>
          <w:color w:val="auto"/>
        </w:rPr>
        <w:t xml:space="preserve"> речовим майном пункти санітарної обробки людей;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забезпечу</w:t>
      </w:r>
      <w:r>
        <w:rPr>
          <w:color w:val="auto"/>
        </w:rPr>
        <w:t>є</w:t>
      </w:r>
      <w:r w:rsidRPr="001609C2">
        <w:rPr>
          <w:color w:val="auto"/>
        </w:rPr>
        <w:t xml:space="preserve"> створення запасів продуктів харчування та непродовольчих товарів, необхідних для життєзабезпечення постраждалих у разі виникнення надзвичайних ситуацій;</w:t>
      </w:r>
    </w:p>
    <w:p w:rsidR="0064110C" w:rsidRDefault="0064110C" w:rsidP="00EB657B">
      <w:pPr>
        <w:tabs>
          <w:tab w:val="left" w:pos="664"/>
          <w:tab w:val="left" w:pos="2649"/>
        </w:tabs>
        <w:ind w:firstLine="709"/>
        <w:rPr>
          <w:color w:val="auto"/>
        </w:rPr>
      </w:pPr>
      <w:r w:rsidRPr="001609C2">
        <w:rPr>
          <w:color w:val="auto"/>
        </w:rPr>
        <w:t>визнача</w:t>
      </w:r>
      <w:r>
        <w:rPr>
          <w:color w:val="auto"/>
        </w:rPr>
        <w:t>є</w:t>
      </w:r>
      <w:r w:rsidRPr="001609C2">
        <w:rPr>
          <w:color w:val="auto"/>
        </w:rPr>
        <w:t xml:space="preserve"> потребу в матеріальних ресурсах, необхідних для проведення аварійно-рятувальних та інших невідкладних робіт і життєзабезпечення постраждалих у разі виникнення надзвичайних ситуацій.</w:t>
      </w:r>
    </w:p>
    <w:p w:rsidR="00EB657B" w:rsidRPr="001609C2" w:rsidRDefault="00EB657B" w:rsidP="0064110C">
      <w:pPr>
        <w:tabs>
          <w:tab w:val="left" w:pos="664"/>
          <w:tab w:val="left" w:pos="2649"/>
        </w:tabs>
        <w:ind w:firstLine="709"/>
        <w:jc w:val="left"/>
      </w:pPr>
    </w:p>
    <w:p w:rsidR="0064110C" w:rsidRDefault="0064110C" w:rsidP="0064110C">
      <w:pPr>
        <w:widowControl w:val="0"/>
        <w:autoSpaceDE w:val="0"/>
        <w:autoSpaceDN w:val="0"/>
        <w:adjustRightInd w:val="0"/>
        <w:spacing w:after="0" w:line="240" w:lineRule="atLeast"/>
        <w:ind w:firstLine="0"/>
        <w:jc w:val="center"/>
      </w:pPr>
      <w:r w:rsidRPr="001609C2">
        <w:tab/>
      </w:r>
      <w:r>
        <w:t>5.Спеціалізована с</w:t>
      </w:r>
      <w:r w:rsidRPr="001609C2">
        <w:t>лужба енергозабезпечення</w:t>
      </w:r>
      <w:r>
        <w:t xml:space="preserve"> </w:t>
      </w:r>
      <w:r w:rsidRPr="0064110C">
        <w:t>(енергетики)</w:t>
      </w:r>
      <w:r w:rsidRPr="001609C2">
        <w:t>:</w:t>
      </w:r>
      <w:r w:rsidRPr="001609C2">
        <w:tab/>
      </w:r>
    </w:p>
    <w:p w:rsidR="0064110C" w:rsidRDefault="0064110C" w:rsidP="0064110C">
      <w:pPr>
        <w:widowControl w:val="0"/>
        <w:autoSpaceDE w:val="0"/>
        <w:autoSpaceDN w:val="0"/>
        <w:adjustRightInd w:val="0"/>
        <w:spacing w:after="0" w:line="240" w:lineRule="atLeast"/>
        <w:ind w:firstLine="0"/>
        <w:jc w:val="center"/>
      </w:pPr>
    </w:p>
    <w:p w:rsidR="0064110C" w:rsidRPr="001609C2" w:rsidRDefault="0064110C" w:rsidP="0064110C">
      <w:pPr>
        <w:widowControl w:val="0"/>
        <w:autoSpaceDE w:val="0"/>
        <w:autoSpaceDN w:val="0"/>
        <w:adjustRightInd w:val="0"/>
        <w:ind w:firstLine="709"/>
        <w:rPr>
          <w:color w:val="auto"/>
        </w:rPr>
      </w:pPr>
      <w:r w:rsidRPr="001609C2">
        <w:rPr>
          <w:color w:val="auto"/>
        </w:rPr>
        <w:t>організову</w:t>
      </w:r>
      <w:r>
        <w:rPr>
          <w:color w:val="auto"/>
        </w:rPr>
        <w:t>є</w:t>
      </w:r>
      <w:r w:rsidRPr="001609C2">
        <w:rPr>
          <w:color w:val="auto"/>
        </w:rPr>
        <w:t xml:space="preserve"> і провод</w:t>
      </w:r>
      <w:r>
        <w:rPr>
          <w:color w:val="auto"/>
        </w:rPr>
        <w:t>ить</w:t>
      </w:r>
      <w:r w:rsidRPr="001609C2">
        <w:rPr>
          <w:color w:val="auto"/>
        </w:rPr>
        <w:t xml:space="preserve"> аварійно-відновлювальні роботи на пошкоджених об’єктах мережі електропостачання;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забезпечу</w:t>
      </w:r>
      <w:r>
        <w:rPr>
          <w:color w:val="auto"/>
        </w:rPr>
        <w:t>є</w:t>
      </w:r>
      <w:r w:rsidRPr="001609C2">
        <w:rPr>
          <w:color w:val="auto"/>
        </w:rPr>
        <w:t xml:space="preserve"> енергопостачання сил цивільного захисту під час проведення аварійно-рятувальних та інших невідкладних робіт, у тому числі з використанням автономних джерел енергопостачання (у разі їх наявності);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lastRenderedPageBreak/>
        <w:t>забезпечу</w:t>
      </w:r>
      <w:r>
        <w:rPr>
          <w:color w:val="auto"/>
        </w:rPr>
        <w:t>є</w:t>
      </w:r>
      <w:r w:rsidRPr="001609C2">
        <w:rPr>
          <w:color w:val="auto"/>
        </w:rPr>
        <w:t xml:space="preserve"> енергопостачання суб’єктів господарювання, що забезпечують життєдіяльність населення;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визнача</w:t>
      </w:r>
      <w:r>
        <w:rPr>
          <w:color w:val="auto"/>
        </w:rPr>
        <w:t>є</w:t>
      </w:r>
      <w:r w:rsidRPr="001609C2">
        <w:rPr>
          <w:color w:val="auto"/>
        </w:rPr>
        <w:t xml:space="preserve"> шкоду, заподіяну суб’єктам господарювання паливно-енергетичного комплексу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їх функціонування;</w:t>
      </w:r>
    </w:p>
    <w:p w:rsidR="0064110C" w:rsidRPr="001609C2" w:rsidRDefault="0064110C" w:rsidP="0064110C">
      <w:pPr>
        <w:tabs>
          <w:tab w:val="left" w:pos="664"/>
          <w:tab w:val="left" w:pos="2649"/>
        </w:tabs>
        <w:ind w:firstLine="709"/>
      </w:pPr>
      <w:r w:rsidRPr="001609C2">
        <w:rPr>
          <w:color w:val="auto"/>
        </w:rPr>
        <w:t>координу</w:t>
      </w:r>
      <w:r>
        <w:rPr>
          <w:color w:val="auto"/>
        </w:rPr>
        <w:t>є</w:t>
      </w:r>
      <w:r w:rsidRPr="001609C2">
        <w:rPr>
          <w:color w:val="auto"/>
        </w:rPr>
        <w:t xml:space="preserve"> заходи, які здійснюються суб’єктами господарювання незалежно від форми власності, щодо дотримання встановленого режиму світломаскування в особливий період.</w:t>
      </w:r>
    </w:p>
    <w:p w:rsidR="0064110C" w:rsidRDefault="0064110C" w:rsidP="00921386">
      <w:r w:rsidRPr="001609C2">
        <w:tab/>
      </w:r>
      <w:r>
        <w:t>6. Спеціалізована</w:t>
      </w:r>
      <w:r w:rsidRPr="001609C2">
        <w:t xml:space="preserve"> інженерн</w:t>
      </w:r>
      <w:r>
        <w:t>а служба</w:t>
      </w:r>
      <w:r w:rsidRPr="001609C2">
        <w:t>:</w:t>
      </w:r>
      <w:r w:rsidRPr="001609C2">
        <w:tab/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провод</w:t>
      </w:r>
      <w:r>
        <w:rPr>
          <w:color w:val="auto"/>
        </w:rPr>
        <w:t>ить</w:t>
      </w:r>
      <w:r w:rsidRPr="001609C2">
        <w:rPr>
          <w:color w:val="auto"/>
        </w:rPr>
        <w:t xml:space="preserve"> спеціальну розвідку в місцях виникнення (загрози виникнення) надзвичайної ситуації, шляхів руху сил цивільного захисту та маршрутів евакуації;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організову</w:t>
      </w:r>
      <w:r>
        <w:rPr>
          <w:color w:val="auto"/>
        </w:rPr>
        <w:t>є</w:t>
      </w:r>
      <w:r w:rsidRPr="001609C2">
        <w:rPr>
          <w:color w:val="auto"/>
        </w:rPr>
        <w:t xml:space="preserve"> будівництво протизсувних, протиповеневих, протиселевих, протилавинних, протиерозійних та інших інженерних споруд спеціального призначення;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організову</w:t>
      </w:r>
      <w:r>
        <w:rPr>
          <w:color w:val="auto"/>
        </w:rPr>
        <w:t>є</w:t>
      </w:r>
      <w:r w:rsidRPr="001609C2">
        <w:rPr>
          <w:color w:val="auto"/>
        </w:rPr>
        <w:t xml:space="preserve"> обстеження будівель, споруд, інженерних мереж і транспортних комунікацій, здійсню</w:t>
      </w:r>
      <w:r>
        <w:rPr>
          <w:color w:val="auto"/>
        </w:rPr>
        <w:t>є</w:t>
      </w:r>
      <w:r w:rsidRPr="001609C2">
        <w:rPr>
          <w:color w:val="auto"/>
        </w:rPr>
        <w:t xml:space="preserve"> заходи щодо їх безпечної експлуатації;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здійсню</w:t>
      </w:r>
      <w:r>
        <w:rPr>
          <w:color w:val="auto"/>
        </w:rPr>
        <w:t>є</w:t>
      </w:r>
      <w:r w:rsidRPr="001609C2">
        <w:rPr>
          <w:color w:val="auto"/>
        </w:rPr>
        <w:t xml:space="preserve"> інженерне забезпечення сил цивільного захисту в місцях їх розташування під час висування до зон надзвичайних ситуацій, зон можливого ураження та на визначені об’єкти для виконання робіт;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здійсню</w:t>
      </w:r>
      <w:r>
        <w:rPr>
          <w:color w:val="auto"/>
        </w:rPr>
        <w:t>є</w:t>
      </w:r>
      <w:r w:rsidRPr="001609C2">
        <w:rPr>
          <w:color w:val="auto"/>
        </w:rPr>
        <w:t xml:space="preserve"> методичне забезпечення робіт і заходів під час будівництва та інженерного захисту об’єктів і територій;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визнача</w:t>
      </w:r>
      <w:r>
        <w:rPr>
          <w:color w:val="auto"/>
        </w:rPr>
        <w:t>є</w:t>
      </w:r>
      <w:r w:rsidRPr="001609C2">
        <w:rPr>
          <w:color w:val="auto"/>
        </w:rPr>
        <w:t xml:space="preserve"> шкоду, заподіяну суб’єктам господарювання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(зруйнованих) об’єктів;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вед</w:t>
      </w:r>
      <w:r>
        <w:rPr>
          <w:color w:val="auto"/>
        </w:rPr>
        <w:t>е</w:t>
      </w:r>
      <w:r w:rsidRPr="001609C2">
        <w:rPr>
          <w:color w:val="auto"/>
        </w:rPr>
        <w:t xml:space="preserve"> облік інженерної техніки, що може бути залучена для проведення аварійно-рятувальних та інших невідкладних робіт, залучають її до проведення таких робіт;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здійсню</w:t>
      </w:r>
      <w:r>
        <w:rPr>
          <w:color w:val="auto"/>
        </w:rPr>
        <w:t>є</w:t>
      </w:r>
      <w:r w:rsidRPr="001609C2">
        <w:rPr>
          <w:color w:val="auto"/>
        </w:rPr>
        <w:t xml:space="preserve"> організаційні заходи щодо створення резерву мат</w:t>
      </w:r>
      <w:r>
        <w:rPr>
          <w:color w:val="auto"/>
        </w:rPr>
        <w:t>еріально-технічних засобів, палив</w:t>
      </w:r>
      <w:r w:rsidRPr="001609C2">
        <w:rPr>
          <w:color w:val="auto"/>
        </w:rPr>
        <w:t>но-мастильних матеріалів, необхідних для реагування на надзвичайні ситуації у мирний час та особливий період, на базі суб’єктів господарювання, які утворили такі служби;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організову</w:t>
      </w:r>
      <w:r>
        <w:rPr>
          <w:color w:val="auto"/>
        </w:rPr>
        <w:t>є</w:t>
      </w:r>
      <w:r w:rsidRPr="001609C2">
        <w:rPr>
          <w:color w:val="auto"/>
        </w:rPr>
        <w:t xml:space="preserve"> забезпечення органів управління і сил цивільного захисту запасами сировинних, матеріально-технічних і продовольчих ресурсів для проведення першочергових робіт під час ліквідації наслідків надзвичайних ситуацій та здійснення інших заходів, передбачених законодавством;</w:t>
      </w:r>
    </w:p>
    <w:p w:rsidR="0064110C" w:rsidRDefault="0064110C" w:rsidP="0064110C">
      <w:pPr>
        <w:tabs>
          <w:tab w:val="left" w:pos="664"/>
          <w:tab w:val="left" w:pos="2649"/>
        </w:tabs>
        <w:ind w:firstLine="709"/>
        <w:rPr>
          <w:color w:val="auto"/>
        </w:rPr>
      </w:pPr>
      <w:r w:rsidRPr="001609C2">
        <w:rPr>
          <w:color w:val="auto"/>
        </w:rPr>
        <w:t>визнача</w:t>
      </w:r>
      <w:r>
        <w:rPr>
          <w:color w:val="auto"/>
        </w:rPr>
        <w:t>є</w:t>
      </w:r>
      <w:r w:rsidRPr="001609C2">
        <w:rPr>
          <w:color w:val="auto"/>
        </w:rPr>
        <w:t xml:space="preserve"> потребу у матеріальних ресурсах, необхідних для проведення аварійно-рятувальних та інших невідкладних робіт, а також життєзабезпечення постраждалих у разі виникнення надзвичайних ситуацій.</w:t>
      </w:r>
    </w:p>
    <w:p w:rsidR="00EB657B" w:rsidRPr="001609C2" w:rsidRDefault="00EB657B" w:rsidP="0064110C">
      <w:pPr>
        <w:tabs>
          <w:tab w:val="left" w:pos="664"/>
          <w:tab w:val="left" w:pos="2649"/>
        </w:tabs>
        <w:ind w:firstLine="709"/>
        <w:rPr>
          <w:color w:val="auto"/>
        </w:rPr>
      </w:pPr>
    </w:p>
    <w:p w:rsidR="0064110C" w:rsidRDefault="0064110C" w:rsidP="0064110C">
      <w:pPr>
        <w:widowControl w:val="0"/>
        <w:autoSpaceDE w:val="0"/>
        <w:autoSpaceDN w:val="0"/>
        <w:adjustRightInd w:val="0"/>
        <w:spacing w:after="0" w:line="240" w:lineRule="atLeast"/>
        <w:ind w:firstLine="0"/>
        <w:jc w:val="left"/>
      </w:pPr>
      <w:r w:rsidRPr="001609C2">
        <w:tab/>
      </w:r>
      <w:r>
        <w:t>7.Спеціалізована п</w:t>
      </w:r>
      <w:r w:rsidRPr="001609C2">
        <w:t>ротипожежна</w:t>
      </w:r>
      <w:r>
        <w:t xml:space="preserve"> </w:t>
      </w:r>
      <w:r w:rsidRPr="001609C2">
        <w:t>служба:</w:t>
      </w:r>
      <w:r w:rsidRPr="001609C2">
        <w:tab/>
      </w:r>
    </w:p>
    <w:p w:rsidR="0064110C" w:rsidRDefault="0064110C" w:rsidP="0064110C">
      <w:pPr>
        <w:widowControl w:val="0"/>
        <w:autoSpaceDE w:val="0"/>
        <w:autoSpaceDN w:val="0"/>
        <w:adjustRightInd w:val="0"/>
        <w:spacing w:after="0" w:line="240" w:lineRule="atLeast"/>
        <w:ind w:firstLine="0"/>
        <w:jc w:val="center"/>
      </w:pPr>
    </w:p>
    <w:p w:rsidR="0064110C" w:rsidRPr="001609C2" w:rsidRDefault="0064110C" w:rsidP="0064110C">
      <w:pPr>
        <w:widowControl w:val="0"/>
        <w:autoSpaceDE w:val="0"/>
        <w:autoSpaceDN w:val="0"/>
        <w:adjustRightInd w:val="0"/>
        <w:ind w:firstLine="709"/>
        <w:rPr>
          <w:color w:val="auto"/>
        </w:rPr>
      </w:pPr>
      <w:r w:rsidRPr="001609C2">
        <w:rPr>
          <w:color w:val="auto"/>
        </w:rPr>
        <w:t>провод</w:t>
      </w:r>
      <w:r>
        <w:rPr>
          <w:color w:val="auto"/>
        </w:rPr>
        <w:t>ить</w:t>
      </w:r>
      <w:r w:rsidRPr="001609C2">
        <w:rPr>
          <w:color w:val="auto"/>
        </w:rPr>
        <w:t xml:space="preserve">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lastRenderedPageBreak/>
        <w:t>провод</w:t>
      </w:r>
      <w:r>
        <w:rPr>
          <w:color w:val="auto"/>
        </w:rPr>
        <w:t>и</w:t>
      </w:r>
      <w:r w:rsidRPr="001609C2">
        <w:rPr>
          <w:color w:val="auto"/>
        </w:rPr>
        <w:t>ть першочергові (невідкладні) роботи в осередках пожеж, їх гасіння, а також під час виникнення аварій, катастроф, стихійного лиха;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забезпечу</w:t>
      </w:r>
      <w:r>
        <w:rPr>
          <w:color w:val="auto"/>
        </w:rPr>
        <w:t>є</w:t>
      </w:r>
      <w:r w:rsidRPr="001609C2">
        <w:rPr>
          <w:color w:val="auto"/>
        </w:rPr>
        <w:t xml:space="preserve"> органи управління і сили протипожежної служби необхідними матеріально-технічними засобами для запобігання виникненню надзвичайних ситуацій та ліквідації їх наслідків у разі виникнення таких ситуацій;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визнача</w:t>
      </w:r>
      <w:r>
        <w:rPr>
          <w:color w:val="auto"/>
        </w:rPr>
        <w:t>є</w:t>
      </w:r>
      <w:r w:rsidRPr="001609C2">
        <w:rPr>
          <w:color w:val="auto"/>
        </w:rPr>
        <w:t xml:space="preserve"> потребу в матеріальних ресурсах, необхідних для проведення аварійно-рятувальних та інших невідкладних робіт;</w:t>
      </w:r>
    </w:p>
    <w:p w:rsidR="0064110C" w:rsidRDefault="0064110C" w:rsidP="00EB657B">
      <w:pPr>
        <w:tabs>
          <w:tab w:val="left" w:pos="664"/>
          <w:tab w:val="left" w:pos="2649"/>
        </w:tabs>
        <w:spacing w:after="0"/>
        <w:ind w:firstLine="709"/>
        <w:rPr>
          <w:color w:val="auto"/>
        </w:rPr>
      </w:pPr>
      <w:r w:rsidRPr="001609C2">
        <w:rPr>
          <w:color w:val="auto"/>
        </w:rPr>
        <w:t>координу</w:t>
      </w:r>
      <w:r>
        <w:rPr>
          <w:color w:val="auto"/>
        </w:rPr>
        <w:t>є</w:t>
      </w:r>
      <w:r w:rsidRPr="001609C2">
        <w:rPr>
          <w:color w:val="auto"/>
        </w:rPr>
        <w:t xml:space="preserve"> дії з планування та здійснення організаційних та інженерно-технічних заходів щодо підвищення рівня протипожежного захисту об’єктів і територій.</w:t>
      </w:r>
    </w:p>
    <w:p w:rsidR="00EB657B" w:rsidRPr="001609C2" w:rsidRDefault="00EB657B" w:rsidP="00EB657B">
      <w:pPr>
        <w:tabs>
          <w:tab w:val="left" w:pos="664"/>
          <w:tab w:val="left" w:pos="2649"/>
        </w:tabs>
        <w:spacing w:after="0"/>
        <w:ind w:firstLine="709"/>
      </w:pPr>
    </w:p>
    <w:p w:rsidR="0064110C" w:rsidRDefault="0064110C" w:rsidP="00EB657B">
      <w:pPr>
        <w:widowControl w:val="0"/>
        <w:autoSpaceDE w:val="0"/>
        <w:autoSpaceDN w:val="0"/>
        <w:adjustRightInd w:val="0"/>
        <w:spacing w:after="0" w:line="240" w:lineRule="atLeast"/>
        <w:ind w:firstLine="709"/>
        <w:rPr>
          <w:color w:val="auto"/>
        </w:rPr>
      </w:pPr>
      <w:r>
        <w:t>8.</w:t>
      </w:r>
      <w:r>
        <w:rPr>
          <w:color w:val="auto"/>
        </w:rPr>
        <w:t>Спеціалізована с</w:t>
      </w:r>
      <w:r w:rsidRPr="001609C2">
        <w:rPr>
          <w:color w:val="auto"/>
        </w:rPr>
        <w:t>лужба комунально-технічного та транспортного забезпечення</w:t>
      </w:r>
      <w:r>
        <w:rPr>
          <w:color w:val="auto"/>
        </w:rPr>
        <w:t>:</w:t>
      </w:r>
    </w:p>
    <w:p w:rsidR="0064110C" w:rsidRDefault="0064110C" w:rsidP="0064110C">
      <w:pPr>
        <w:widowControl w:val="0"/>
        <w:autoSpaceDE w:val="0"/>
        <w:autoSpaceDN w:val="0"/>
        <w:adjustRightInd w:val="0"/>
        <w:spacing w:after="0" w:line="240" w:lineRule="atLeast"/>
        <w:ind w:firstLine="709"/>
        <w:rPr>
          <w:color w:val="auto"/>
        </w:rPr>
      </w:pPr>
      <w:r w:rsidRPr="001609C2">
        <w:rPr>
          <w:color w:val="auto"/>
        </w:rPr>
        <w:tab/>
      </w:r>
    </w:p>
    <w:p w:rsidR="0064110C" w:rsidRPr="001609C2" w:rsidRDefault="0064110C" w:rsidP="0064110C">
      <w:pPr>
        <w:widowControl w:val="0"/>
        <w:autoSpaceDE w:val="0"/>
        <w:autoSpaceDN w:val="0"/>
        <w:adjustRightInd w:val="0"/>
        <w:ind w:firstLine="709"/>
        <w:jc w:val="center"/>
        <w:rPr>
          <w:color w:val="auto"/>
        </w:rPr>
      </w:pPr>
      <w:r w:rsidRPr="001609C2">
        <w:rPr>
          <w:color w:val="auto"/>
        </w:rPr>
        <w:t>провод</w:t>
      </w:r>
      <w:r>
        <w:rPr>
          <w:color w:val="auto"/>
        </w:rPr>
        <w:t>и</w:t>
      </w:r>
      <w:r w:rsidRPr="001609C2">
        <w:rPr>
          <w:color w:val="auto"/>
        </w:rPr>
        <w:t>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визнача</w:t>
      </w:r>
      <w:r>
        <w:rPr>
          <w:color w:val="auto"/>
        </w:rPr>
        <w:t>є</w:t>
      </w:r>
      <w:r w:rsidRPr="001609C2">
        <w:rPr>
          <w:color w:val="auto"/>
        </w:rPr>
        <w:t xml:space="preserve"> шкоду, заподіяну об’єктам комунальної сфери і нерухомому майну громадян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(зруйнованих) об’єктів;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здійсню</w:t>
      </w:r>
      <w:r>
        <w:rPr>
          <w:color w:val="auto"/>
        </w:rPr>
        <w:t>є</w:t>
      </w:r>
      <w:r w:rsidRPr="001609C2">
        <w:rPr>
          <w:color w:val="auto"/>
        </w:rPr>
        <w:t xml:space="preserve"> розчищення шляхів руху сил цивільного захисту та маршрутів евакуації;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організову</w:t>
      </w:r>
      <w:r>
        <w:rPr>
          <w:color w:val="auto"/>
        </w:rPr>
        <w:t>є</w:t>
      </w:r>
      <w:r w:rsidRPr="001609C2">
        <w:rPr>
          <w:color w:val="auto"/>
        </w:rPr>
        <w:t xml:space="preserve"> та здійсню</w:t>
      </w:r>
      <w:r>
        <w:rPr>
          <w:color w:val="auto"/>
        </w:rPr>
        <w:t>є</w:t>
      </w:r>
      <w:r w:rsidRPr="001609C2">
        <w:rPr>
          <w:color w:val="auto"/>
        </w:rPr>
        <w:t xml:space="preserve"> організаційно-технічні заходи щодо підвищення стійкості комуна</w:t>
      </w:r>
      <w:r>
        <w:rPr>
          <w:color w:val="auto"/>
        </w:rPr>
        <w:t>льно-енергетичних мереж, проводи</w:t>
      </w:r>
      <w:r w:rsidRPr="001609C2">
        <w:rPr>
          <w:color w:val="auto"/>
        </w:rPr>
        <w:t>ть невідкладні аварійно-відновлювальні роботи на них та їх спорудах;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здійсню</w:t>
      </w:r>
      <w:r>
        <w:rPr>
          <w:color w:val="auto"/>
        </w:rPr>
        <w:t>є</w:t>
      </w:r>
      <w:r w:rsidRPr="001609C2">
        <w:rPr>
          <w:color w:val="auto"/>
        </w:rPr>
        <w:t xml:space="preserve"> посипання спеціальними сумішами вулиць і доріг населених пунктів, а також очищення зливової каналізації та дренажних систем населених пунктів, зливостоків, систем поверхневого водовідведення та зливоприймальних колодязів;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організову</w:t>
      </w:r>
      <w:r>
        <w:rPr>
          <w:color w:val="auto"/>
        </w:rPr>
        <w:t>є</w:t>
      </w:r>
      <w:r w:rsidRPr="001609C2">
        <w:rPr>
          <w:color w:val="auto"/>
        </w:rPr>
        <w:t xml:space="preserve"> підвезення (подачу) питної та технічної води у зони, де здійснюються заходи щодо запобігання виникненню надзвичайних ситуацій та ліквідації їх наслідків;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вед</w:t>
      </w:r>
      <w:r>
        <w:rPr>
          <w:color w:val="auto"/>
        </w:rPr>
        <w:t>е</w:t>
      </w:r>
      <w:r w:rsidRPr="001609C2">
        <w:rPr>
          <w:color w:val="auto"/>
        </w:rPr>
        <w:t xml:space="preserve"> облік спеціальної техніки, що може бути залучена для проведення аварійно-рятувальних та інших невідкладних робіт на об’єк</w:t>
      </w:r>
      <w:r>
        <w:rPr>
          <w:color w:val="auto"/>
        </w:rPr>
        <w:t>тах комунальної сфери, залучає її до проведення таких робіт;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забезпечу</w:t>
      </w:r>
      <w:r>
        <w:rPr>
          <w:color w:val="auto"/>
        </w:rPr>
        <w:t>є</w:t>
      </w:r>
      <w:r w:rsidRPr="001609C2">
        <w:rPr>
          <w:color w:val="auto"/>
        </w:rPr>
        <w:t xml:space="preserve"> здійснення заходів у разі загрози виникнення і виникнення надзвичайних ситуацій на транспорті;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вед</w:t>
      </w:r>
      <w:r>
        <w:rPr>
          <w:color w:val="auto"/>
        </w:rPr>
        <w:t>е</w:t>
      </w:r>
      <w:r w:rsidRPr="001609C2">
        <w:rPr>
          <w:color w:val="auto"/>
        </w:rPr>
        <w:t xml:space="preserve"> облік техніки і майна, що може залучатися для проведення аварійно-рятувальних та інших невідкладних робіт за напрямами діяльності служби;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здійсню</w:t>
      </w:r>
      <w:r>
        <w:rPr>
          <w:color w:val="auto"/>
        </w:rPr>
        <w:t>є</w:t>
      </w:r>
      <w:r w:rsidRPr="001609C2">
        <w:rPr>
          <w:color w:val="auto"/>
        </w:rPr>
        <w:t xml:space="preserve"> перевезення небезпечних вантажів автомобільним транспортом у зонах (із зон) виникнення надзвичайних ситуацій;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забезпечу</w:t>
      </w:r>
      <w:r>
        <w:rPr>
          <w:color w:val="auto"/>
        </w:rPr>
        <w:t>є</w:t>
      </w:r>
      <w:r w:rsidRPr="001609C2">
        <w:rPr>
          <w:color w:val="auto"/>
        </w:rPr>
        <w:t xml:space="preserve"> перевезення згідно з планами реагування на надзвичайні ситуації та планами цивільного захисту на особливий період, перевезення під час проведення заходів з евакуації населення, підвезення (вивезення) робочих змін, вивезення матеріальних цінностей відповідно до рішень штабу з ліквідації надзвичайної ситуації;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lastRenderedPageBreak/>
        <w:t>бер</w:t>
      </w:r>
      <w:r>
        <w:rPr>
          <w:color w:val="auto"/>
        </w:rPr>
        <w:t>е</w:t>
      </w:r>
      <w:r w:rsidRPr="001609C2">
        <w:rPr>
          <w:color w:val="auto"/>
        </w:rPr>
        <w:t xml:space="preserve"> участь у визначенні шкоди, заподіяної здоров’ю людей та національній економіці у разі виникнення надзвичайних ситуацій, потреби у матеріальних ресурсах, необхідних для проведення аварійно-рятувальних та інших невідкладних робіт, а також повного відновлення функціонування транспортних засобів і комунікацій;</w:t>
      </w:r>
    </w:p>
    <w:p w:rsidR="0064110C" w:rsidRPr="001609C2" w:rsidRDefault="0064110C" w:rsidP="0064110C">
      <w:pPr>
        <w:ind w:firstLine="709"/>
        <w:rPr>
          <w:color w:val="auto"/>
        </w:rPr>
      </w:pPr>
      <w:r w:rsidRPr="001609C2">
        <w:rPr>
          <w:color w:val="auto"/>
        </w:rPr>
        <w:t>організову</w:t>
      </w:r>
      <w:r>
        <w:rPr>
          <w:color w:val="auto"/>
        </w:rPr>
        <w:t>є</w:t>
      </w:r>
      <w:r w:rsidRPr="001609C2">
        <w:rPr>
          <w:color w:val="auto"/>
        </w:rPr>
        <w:t xml:space="preserve"> забезпечення транспортних засобів, що залучаються до виконання за</w:t>
      </w:r>
      <w:r>
        <w:rPr>
          <w:color w:val="auto"/>
        </w:rPr>
        <w:t>вдань з цивільного захисту, палив</w:t>
      </w:r>
      <w:r w:rsidRPr="001609C2">
        <w:rPr>
          <w:color w:val="auto"/>
        </w:rPr>
        <w:t>но-мастильними матеріалами;</w:t>
      </w:r>
    </w:p>
    <w:p w:rsidR="0064110C" w:rsidRDefault="0064110C" w:rsidP="002A096F">
      <w:pPr>
        <w:tabs>
          <w:tab w:val="left" w:pos="664"/>
          <w:tab w:val="left" w:pos="2649"/>
        </w:tabs>
        <w:ind w:firstLine="709"/>
        <w:rPr>
          <w:color w:val="auto"/>
        </w:rPr>
      </w:pPr>
      <w:r w:rsidRPr="001609C2">
        <w:rPr>
          <w:color w:val="auto"/>
        </w:rPr>
        <w:t>розробля</w:t>
      </w:r>
      <w:r>
        <w:rPr>
          <w:color w:val="auto"/>
        </w:rPr>
        <w:t>є</w:t>
      </w:r>
      <w:r w:rsidRPr="001609C2">
        <w:rPr>
          <w:color w:val="auto"/>
        </w:rPr>
        <w:t xml:space="preserve"> та здійсню</w:t>
      </w:r>
      <w:r>
        <w:rPr>
          <w:color w:val="auto"/>
        </w:rPr>
        <w:t>є</w:t>
      </w:r>
      <w:r w:rsidRPr="001609C2">
        <w:rPr>
          <w:color w:val="auto"/>
        </w:rPr>
        <w:t xml:space="preserve"> заходи щодо забезпечення функціонування дорожнього господарства в умовах стихійного лиха, у разі виникнення аварії, катастрофи, іншої надзвичайної ситуації техногенного та природного характеру, під час ліквідації їх наслідків.</w:t>
      </w:r>
    </w:p>
    <w:p w:rsidR="00EB657B" w:rsidRPr="001609C2" w:rsidRDefault="00EB657B" w:rsidP="00EB657B">
      <w:pPr>
        <w:tabs>
          <w:tab w:val="left" w:pos="664"/>
          <w:tab w:val="left" w:pos="2649"/>
        </w:tabs>
        <w:ind w:firstLine="709"/>
        <w:jc w:val="left"/>
        <w:rPr>
          <w:color w:val="FF0000"/>
        </w:rPr>
      </w:pPr>
    </w:p>
    <w:p w:rsidR="0064110C" w:rsidRDefault="0064110C" w:rsidP="00EB657B">
      <w:pPr>
        <w:widowControl w:val="0"/>
        <w:autoSpaceDE w:val="0"/>
        <w:autoSpaceDN w:val="0"/>
        <w:adjustRightInd w:val="0"/>
        <w:ind w:firstLine="0"/>
      </w:pPr>
      <w:r w:rsidRPr="001609C2">
        <w:tab/>
      </w:r>
      <w:r>
        <w:t>9.Спеціалізована с</w:t>
      </w:r>
      <w:r w:rsidRPr="001609C2">
        <w:t>лужба спостереження за станом навколишнього середовища:</w:t>
      </w:r>
      <w:r w:rsidRPr="001609C2">
        <w:tab/>
      </w:r>
    </w:p>
    <w:p w:rsidR="0064110C" w:rsidRPr="001609C2" w:rsidRDefault="0064110C" w:rsidP="00EB657B">
      <w:pPr>
        <w:widowControl w:val="0"/>
        <w:autoSpaceDE w:val="0"/>
        <w:autoSpaceDN w:val="0"/>
        <w:adjustRightInd w:val="0"/>
        <w:ind w:firstLine="709"/>
      </w:pPr>
      <w:r w:rsidRPr="001609C2">
        <w:t>пров</w:t>
      </w:r>
      <w:r>
        <w:t>одить</w:t>
      </w:r>
      <w:r w:rsidRPr="001609C2">
        <w:t xml:space="preserve"> спостереження за станом радіоактивного та хімічного забруднення атмосферного повітря, опадів, ґрунту і води у відкритих водоймах</w:t>
      </w:r>
      <w:r>
        <w:t>, поверхневих вод</w:t>
      </w:r>
      <w:r w:rsidRPr="001609C2">
        <w:t>;</w:t>
      </w:r>
    </w:p>
    <w:p w:rsidR="0064110C" w:rsidRDefault="0064110C" w:rsidP="00EB657B">
      <w:pPr>
        <w:widowControl w:val="0"/>
        <w:autoSpaceDE w:val="0"/>
        <w:autoSpaceDN w:val="0"/>
        <w:adjustRightInd w:val="0"/>
        <w:ind w:firstLine="709"/>
      </w:pPr>
      <w:r w:rsidRPr="001609C2">
        <w:t>забезпеч</w:t>
      </w:r>
      <w:r>
        <w:t>ує</w:t>
      </w:r>
      <w:r w:rsidRPr="001609C2">
        <w:t xml:space="preserve"> управління з питань надзвичайних ситуацій та взаємодії з правоохоронними органами</w:t>
      </w:r>
      <w:r>
        <w:t xml:space="preserve"> </w:t>
      </w:r>
      <w:r w:rsidRPr="001609C2">
        <w:t>Южноукраїнської міської ради інформацією про фактичну гідрометеорологічну об</w:t>
      </w:r>
      <w:r>
        <w:t>становку, а у разі виникнення надзвичайної ситуації</w:t>
      </w:r>
      <w:r w:rsidRPr="001609C2">
        <w:t xml:space="preserve"> - про стан радіаційного та хімічного забруднення об'єктів навколишнього середовища</w:t>
      </w:r>
      <w:r>
        <w:t>;</w:t>
      </w:r>
    </w:p>
    <w:p w:rsidR="0064110C" w:rsidRPr="00783534" w:rsidRDefault="0064110C" w:rsidP="00EB657B">
      <w:pPr>
        <w:shd w:val="clear" w:color="auto" w:fill="FFFFFF"/>
        <w:ind w:firstLine="709"/>
      </w:pPr>
      <w:r w:rsidRPr="00A84A24">
        <w:t>провод</w:t>
      </w:r>
      <w:r>
        <w:t>и</w:t>
      </w:r>
      <w:r w:rsidRPr="00A84A24">
        <w:t>ть спеціальну розвідку в місцях виникнення (загрози виникнення) надзвичайних ситуацій, шляхів руху сил цивільного захисту та маршрутів евакуації;</w:t>
      </w:r>
    </w:p>
    <w:p w:rsidR="0064110C" w:rsidRPr="00B11347" w:rsidRDefault="0064110C" w:rsidP="00EB657B">
      <w:pPr>
        <w:shd w:val="clear" w:color="auto" w:fill="FFFFFF"/>
        <w:ind w:firstLine="709"/>
      </w:pPr>
      <w:r w:rsidRPr="00A84A24">
        <w:t>здійсню</w:t>
      </w:r>
      <w:r>
        <w:t>є</w:t>
      </w:r>
      <w:r w:rsidRPr="00A84A24">
        <w:t xml:space="preserve"> відповідно до компетенції контроль за безпечністю харчових продуктів під час виникнення надзвичайних ситуацій, </w:t>
      </w:r>
      <w:r>
        <w:t>приймає</w:t>
      </w:r>
      <w:r w:rsidRPr="00A84A24">
        <w:t xml:space="preserve"> участь у здійсненні заходів щодо забезпечення безпечності харчових продуктів та сировини для їх виготовлення рослинного та тваринного походження;</w:t>
      </w:r>
    </w:p>
    <w:p w:rsidR="0064110C" w:rsidRPr="00A84A24" w:rsidRDefault="0064110C" w:rsidP="00EB657B">
      <w:pPr>
        <w:shd w:val="clear" w:color="auto" w:fill="FFFFFF"/>
        <w:ind w:firstLine="709"/>
        <w:rPr>
          <w:lang w:val="ru-RU"/>
        </w:rPr>
      </w:pPr>
      <w:r>
        <w:t>приймає</w:t>
      </w:r>
      <w:r w:rsidRPr="00A84A24">
        <w:t xml:space="preserve"> участь у здійсненні заходів щодо спеціальної обробки територій, приміщень, продукції тваринництва та рослинництва;</w:t>
      </w:r>
    </w:p>
    <w:p w:rsidR="0064110C" w:rsidRPr="00A84A24" w:rsidRDefault="0064110C" w:rsidP="00EB657B">
      <w:pPr>
        <w:shd w:val="clear" w:color="auto" w:fill="FFFFFF"/>
        <w:ind w:firstLine="709"/>
        <w:rPr>
          <w:lang w:val="ru-RU"/>
        </w:rPr>
      </w:pPr>
      <w:r w:rsidRPr="00A84A24">
        <w:t>здійсню</w:t>
      </w:r>
      <w:r>
        <w:t>є</w:t>
      </w:r>
      <w:r w:rsidRPr="00A84A24">
        <w:t xml:space="preserve"> ветеринарно-санітарні та фітосанітарні заходи;</w:t>
      </w:r>
    </w:p>
    <w:p w:rsidR="0064110C" w:rsidRPr="00A84A24" w:rsidRDefault="0064110C" w:rsidP="00EB657B">
      <w:pPr>
        <w:shd w:val="clear" w:color="auto" w:fill="FFFFFF"/>
        <w:ind w:firstLine="709"/>
        <w:rPr>
          <w:lang w:val="ru-RU"/>
        </w:rPr>
      </w:pPr>
      <w:r>
        <w:t>приймає</w:t>
      </w:r>
      <w:r w:rsidRPr="00A84A24">
        <w:t xml:space="preserve"> участь у здійсненні заходів щодо захисту систем водопостачання від впливу небезпечних факторів ураження;</w:t>
      </w:r>
    </w:p>
    <w:p w:rsidR="0064110C" w:rsidRPr="00A84A24" w:rsidRDefault="0064110C" w:rsidP="00EB657B">
      <w:pPr>
        <w:shd w:val="clear" w:color="auto" w:fill="FFFFFF"/>
        <w:ind w:firstLine="709"/>
        <w:rPr>
          <w:lang w:val="ru-RU"/>
        </w:rPr>
      </w:pPr>
      <w:r>
        <w:t>приймає</w:t>
      </w:r>
      <w:r w:rsidRPr="00A84A24">
        <w:t xml:space="preserve"> участь у зборі, утилізації або знищенні загиблих тварин і відходів тваринного походження;</w:t>
      </w:r>
    </w:p>
    <w:p w:rsidR="0064110C" w:rsidRPr="001609C2" w:rsidRDefault="0064110C" w:rsidP="00EB657B">
      <w:pPr>
        <w:widowControl w:val="0"/>
        <w:tabs>
          <w:tab w:val="left" w:pos="664"/>
          <w:tab w:val="left" w:pos="2649"/>
        </w:tabs>
        <w:autoSpaceDE w:val="0"/>
        <w:autoSpaceDN w:val="0"/>
        <w:adjustRightInd w:val="0"/>
        <w:ind w:firstLine="709"/>
      </w:pPr>
      <w:r w:rsidRPr="001609C2">
        <w:t xml:space="preserve">               </w:t>
      </w:r>
    </w:p>
    <w:p w:rsidR="005E0181" w:rsidRDefault="005E0181" w:rsidP="00F1716C"/>
    <w:p w:rsidR="00C54ED9" w:rsidRDefault="00C54ED9" w:rsidP="00F474BA">
      <w:pPr>
        <w:spacing w:after="0" w:line="240" w:lineRule="atLeast"/>
      </w:pPr>
    </w:p>
    <w:p w:rsidR="005E0181" w:rsidRDefault="005E0181" w:rsidP="00F474BA">
      <w:pPr>
        <w:spacing w:after="0" w:line="240" w:lineRule="atLeast"/>
      </w:pPr>
      <w:r>
        <w:t xml:space="preserve">Заступник міського голови з питань </w:t>
      </w:r>
    </w:p>
    <w:p w:rsidR="005E0181" w:rsidRDefault="005E0181" w:rsidP="00F474BA">
      <w:pPr>
        <w:spacing w:after="0" w:line="240" w:lineRule="atLeast"/>
      </w:pPr>
      <w:r>
        <w:t>діяльності виконавчих органів ради                                                    М.В. Бацман</w:t>
      </w:r>
    </w:p>
    <w:p w:rsidR="005E0181" w:rsidRDefault="005E0181" w:rsidP="00F474BA">
      <w:pPr>
        <w:spacing w:after="0"/>
      </w:pPr>
    </w:p>
    <w:sectPr w:rsidR="005E0181" w:rsidSect="00EB657B">
      <w:headerReference w:type="default" r:id="rId7"/>
      <w:pgSz w:w="11906" w:h="16838"/>
      <w:pgMar w:top="1134" w:right="851" w:bottom="709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B81" w:rsidRDefault="006A6B81" w:rsidP="00F1716C">
      <w:r>
        <w:separator/>
      </w:r>
    </w:p>
  </w:endnote>
  <w:endnote w:type="continuationSeparator" w:id="0">
    <w:p w:rsidR="006A6B81" w:rsidRDefault="006A6B81" w:rsidP="00F17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B81" w:rsidRDefault="006A6B81" w:rsidP="00F1716C">
      <w:r>
        <w:separator/>
      </w:r>
    </w:p>
  </w:footnote>
  <w:footnote w:type="continuationSeparator" w:id="0">
    <w:p w:rsidR="006A6B81" w:rsidRDefault="006A6B81" w:rsidP="00F17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253" w:rsidRPr="00F1716C" w:rsidRDefault="002473B5">
    <w:pPr>
      <w:pStyle w:val="a3"/>
      <w:jc w:val="center"/>
      <w:rPr>
        <w:sz w:val="20"/>
        <w:szCs w:val="20"/>
      </w:rPr>
    </w:pPr>
    <w:r w:rsidRPr="00F1716C">
      <w:rPr>
        <w:sz w:val="20"/>
        <w:szCs w:val="20"/>
      </w:rPr>
      <w:fldChar w:fldCharType="begin"/>
    </w:r>
    <w:r w:rsidR="00335253" w:rsidRPr="00F1716C">
      <w:rPr>
        <w:sz w:val="20"/>
        <w:szCs w:val="20"/>
      </w:rPr>
      <w:instrText>PAGE   \* MERGEFORMAT</w:instrText>
    </w:r>
    <w:r w:rsidRPr="00F1716C">
      <w:rPr>
        <w:sz w:val="20"/>
        <w:szCs w:val="20"/>
      </w:rPr>
      <w:fldChar w:fldCharType="separate"/>
    </w:r>
    <w:r w:rsidR="00DF5FC9" w:rsidRPr="00DF5FC9">
      <w:rPr>
        <w:noProof/>
        <w:sz w:val="20"/>
        <w:szCs w:val="20"/>
        <w:lang w:val="ru-RU"/>
      </w:rPr>
      <w:t>6</w:t>
    </w:r>
    <w:r w:rsidRPr="00F1716C">
      <w:rPr>
        <w:sz w:val="20"/>
        <w:szCs w:val="20"/>
      </w:rPr>
      <w:fldChar w:fldCharType="end"/>
    </w:r>
  </w:p>
  <w:p w:rsidR="00335253" w:rsidRDefault="003352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A4D"/>
    <w:multiLevelType w:val="hybridMultilevel"/>
    <w:tmpl w:val="99027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4611E6"/>
    <w:multiLevelType w:val="hybridMultilevel"/>
    <w:tmpl w:val="FB544A50"/>
    <w:lvl w:ilvl="0" w:tplc="496AE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1716C"/>
    <w:rsid w:val="00092FA9"/>
    <w:rsid w:val="000D65A5"/>
    <w:rsid w:val="00124715"/>
    <w:rsid w:val="00135C77"/>
    <w:rsid w:val="00147DE4"/>
    <w:rsid w:val="001609C2"/>
    <w:rsid w:val="002224C5"/>
    <w:rsid w:val="00240B66"/>
    <w:rsid w:val="002473B5"/>
    <w:rsid w:val="0026071F"/>
    <w:rsid w:val="00297E68"/>
    <w:rsid w:val="002A096F"/>
    <w:rsid w:val="00324665"/>
    <w:rsid w:val="00335253"/>
    <w:rsid w:val="003564CF"/>
    <w:rsid w:val="00364BCB"/>
    <w:rsid w:val="003C5FF8"/>
    <w:rsid w:val="003C6054"/>
    <w:rsid w:val="0044778C"/>
    <w:rsid w:val="00456AD2"/>
    <w:rsid w:val="004823A7"/>
    <w:rsid w:val="00483383"/>
    <w:rsid w:val="004F3B1C"/>
    <w:rsid w:val="004F72DE"/>
    <w:rsid w:val="005702EF"/>
    <w:rsid w:val="00584CFF"/>
    <w:rsid w:val="005A042C"/>
    <w:rsid w:val="005E0181"/>
    <w:rsid w:val="005F12B5"/>
    <w:rsid w:val="005F49CD"/>
    <w:rsid w:val="0064110C"/>
    <w:rsid w:val="00642908"/>
    <w:rsid w:val="00661F3B"/>
    <w:rsid w:val="006A6B81"/>
    <w:rsid w:val="006B3F6C"/>
    <w:rsid w:val="00767122"/>
    <w:rsid w:val="00783534"/>
    <w:rsid w:val="00793960"/>
    <w:rsid w:val="007A0067"/>
    <w:rsid w:val="007A38DF"/>
    <w:rsid w:val="007C36C8"/>
    <w:rsid w:val="007D00C1"/>
    <w:rsid w:val="007E18A7"/>
    <w:rsid w:val="007F49F5"/>
    <w:rsid w:val="00804674"/>
    <w:rsid w:val="008A1B6D"/>
    <w:rsid w:val="00915C9C"/>
    <w:rsid w:val="00921386"/>
    <w:rsid w:val="00941C1B"/>
    <w:rsid w:val="00965E06"/>
    <w:rsid w:val="009806DD"/>
    <w:rsid w:val="009A74A4"/>
    <w:rsid w:val="00A1048F"/>
    <w:rsid w:val="00A34F30"/>
    <w:rsid w:val="00A800FF"/>
    <w:rsid w:val="00AA711B"/>
    <w:rsid w:val="00B0799D"/>
    <w:rsid w:val="00B11347"/>
    <w:rsid w:val="00B27778"/>
    <w:rsid w:val="00B40204"/>
    <w:rsid w:val="00B42CED"/>
    <w:rsid w:val="00B72ABA"/>
    <w:rsid w:val="00BB585A"/>
    <w:rsid w:val="00BD404A"/>
    <w:rsid w:val="00BE4181"/>
    <w:rsid w:val="00C21C0E"/>
    <w:rsid w:val="00C310C1"/>
    <w:rsid w:val="00C54ED9"/>
    <w:rsid w:val="00C65CCC"/>
    <w:rsid w:val="00C809D4"/>
    <w:rsid w:val="00C8371D"/>
    <w:rsid w:val="00C87E07"/>
    <w:rsid w:val="00CA6DFA"/>
    <w:rsid w:val="00D9245C"/>
    <w:rsid w:val="00DA3545"/>
    <w:rsid w:val="00DF5FC9"/>
    <w:rsid w:val="00E43A9A"/>
    <w:rsid w:val="00E53075"/>
    <w:rsid w:val="00E67DDC"/>
    <w:rsid w:val="00E74348"/>
    <w:rsid w:val="00EB361B"/>
    <w:rsid w:val="00EB657B"/>
    <w:rsid w:val="00F1716C"/>
    <w:rsid w:val="00F17C58"/>
    <w:rsid w:val="00F36850"/>
    <w:rsid w:val="00F474BA"/>
    <w:rsid w:val="00F7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6C"/>
    <w:pPr>
      <w:spacing w:after="120"/>
      <w:ind w:firstLine="312"/>
      <w:jc w:val="both"/>
    </w:pPr>
    <w:rPr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71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716C"/>
    <w:rPr>
      <w:rFonts w:eastAsia="Times New Roman" w:cs="Times New Roman"/>
      <w:color w:val="000000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F171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716C"/>
    <w:rPr>
      <w:rFonts w:eastAsia="Times New Roman" w:cs="Times New Roman"/>
      <w:color w:val="000000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F171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716C"/>
    <w:rPr>
      <w:rFonts w:ascii="Tahoma" w:hAnsi="Tahoma" w:cs="Tahoma"/>
      <w:color w:val="000000"/>
      <w:sz w:val="16"/>
      <w:szCs w:val="16"/>
      <w:lang w:val="uk-UA" w:eastAsia="ru-RU"/>
    </w:rPr>
  </w:style>
  <w:style w:type="paragraph" w:styleId="a9">
    <w:name w:val="List Paragraph"/>
    <w:basedOn w:val="a"/>
    <w:uiPriority w:val="34"/>
    <w:qFormat/>
    <w:rsid w:val="0064110C"/>
    <w:pPr>
      <w:ind w:left="720"/>
      <w:contextualSpacing/>
    </w:pPr>
  </w:style>
  <w:style w:type="character" w:customStyle="1" w:styleId="aa">
    <w:name w:val="Название Знак"/>
    <w:basedOn w:val="a0"/>
    <w:link w:val="ab"/>
    <w:locked/>
    <w:rsid w:val="002224C5"/>
  </w:style>
  <w:style w:type="paragraph" w:customStyle="1" w:styleId="ac">
    <w:name w:val="Назва Знак"/>
    <w:basedOn w:val="a"/>
    <w:next w:val="ab"/>
    <w:qFormat/>
    <w:rsid w:val="002224C5"/>
    <w:pPr>
      <w:spacing w:after="0"/>
      <w:ind w:firstLine="0"/>
      <w:jc w:val="center"/>
    </w:pPr>
    <w:rPr>
      <w:rFonts w:ascii="Calibri" w:eastAsia="Calibri" w:hAnsi="Calibri"/>
      <w:color w:val="auto"/>
      <w:sz w:val="22"/>
      <w:szCs w:val="22"/>
      <w:lang w:val="ru-RU" w:eastAsia="en-US"/>
    </w:rPr>
  </w:style>
  <w:style w:type="paragraph" w:styleId="ab">
    <w:name w:val="Title"/>
    <w:basedOn w:val="a"/>
    <w:next w:val="a"/>
    <w:link w:val="aa"/>
    <w:qFormat/>
    <w:locked/>
    <w:rsid w:val="002224C5"/>
    <w:pPr>
      <w:spacing w:after="0"/>
      <w:contextualSpacing/>
    </w:pPr>
    <w:rPr>
      <w:color w:val="auto"/>
      <w:sz w:val="20"/>
      <w:szCs w:val="20"/>
      <w:lang w:val="ru-RU"/>
    </w:rPr>
  </w:style>
  <w:style w:type="character" w:customStyle="1" w:styleId="ad">
    <w:name w:val="Заголовок Знак"/>
    <w:basedOn w:val="a0"/>
    <w:link w:val="ab"/>
    <w:rsid w:val="002224C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СДВ1</dc:creator>
  <cp:keywords/>
  <dc:description/>
  <cp:lastModifiedBy>User</cp:lastModifiedBy>
  <cp:revision>8</cp:revision>
  <cp:lastPrinted>2018-01-16T08:08:00Z</cp:lastPrinted>
  <dcterms:created xsi:type="dcterms:W3CDTF">2018-01-15T14:25:00Z</dcterms:created>
  <dcterms:modified xsi:type="dcterms:W3CDTF">2018-02-22T15:00:00Z</dcterms:modified>
</cp:coreProperties>
</file>